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E65702" w14:textId="02211ED7" w:rsidR="0031602E" w:rsidRDefault="0031602E" w:rsidP="00E70922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CITY OF ANSONIA</w:t>
      </w:r>
    </w:p>
    <w:p w14:paraId="03782C6E" w14:textId="3E34A927" w:rsidR="00E70922" w:rsidRPr="00E70922" w:rsidRDefault="00E70922" w:rsidP="00E70922">
      <w:pPr>
        <w:jc w:val="center"/>
        <w:rPr>
          <w:b/>
          <w:bCs/>
          <w:sz w:val="28"/>
          <w:szCs w:val="28"/>
          <w:u w:val="single"/>
        </w:rPr>
      </w:pPr>
      <w:r w:rsidRPr="00E70922">
        <w:rPr>
          <w:b/>
          <w:bCs/>
          <w:sz w:val="28"/>
          <w:szCs w:val="28"/>
          <w:u w:val="single"/>
        </w:rPr>
        <w:t>NOTICE OF PUBLIC HEARING</w:t>
      </w:r>
    </w:p>
    <w:p w14:paraId="16B2172D" w14:textId="492FD8E3" w:rsidR="00E70922" w:rsidRDefault="00E70922" w:rsidP="00E70922">
      <w:pPr>
        <w:jc w:val="center"/>
        <w:rPr>
          <w:b/>
          <w:bCs/>
          <w:u w:val="single"/>
        </w:rPr>
      </w:pPr>
    </w:p>
    <w:p w14:paraId="7232A7F1" w14:textId="6B0CD514" w:rsidR="00F54309" w:rsidRDefault="00E70922" w:rsidP="00F54309">
      <w:r>
        <w:t>N</w:t>
      </w:r>
      <w:r w:rsidR="0031602E">
        <w:t xml:space="preserve">OTICE IS HEREBY GIVEN </w:t>
      </w:r>
      <w:r>
        <w:t xml:space="preserve">that the Ansonia Board of Aldermen will hold </w:t>
      </w:r>
      <w:r w:rsidR="00F54309">
        <w:t>a</w:t>
      </w:r>
      <w:r>
        <w:t xml:space="preserve"> PUBLIC HEARING on T</w:t>
      </w:r>
      <w:r w:rsidR="00C24998">
        <w:t>uesday</w:t>
      </w:r>
      <w:r>
        <w:t xml:space="preserve">, </w:t>
      </w:r>
      <w:r w:rsidR="00F54309">
        <w:t>April 30</w:t>
      </w:r>
      <w:r>
        <w:t>, 202</w:t>
      </w:r>
      <w:r w:rsidR="00F54309">
        <w:t>4</w:t>
      </w:r>
      <w:r>
        <w:t xml:space="preserve">, </w:t>
      </w:r>
      <w:r w:rsidR="00F54309">
        <w:t>6:00 p.m. at the Ansonia Senior Center located on the second floor of 65 Main Street</w:t>
      </w:r>
      <w:r>
        <w:t>,</w:t>
      </w:r>
      <w:r w:rsidR="00F54309">
        <w:t xml:space="preserve"> Ansonia</w:t>
      </w:r>
      <w:r>
        <w:t xml:space="preserve"> Connecticut</w:t>
      </w:r>
      <w:r w:rsidR="00F54309">
        <w:t xml:space="preserve"> </w:t>
      </w:r>
      <w:r>
        <w:t xml:space="preserve">on the </w:t>
      </w:r>
      <w:r w:rsidR="00F54309">
        <w:t xml:space="preserve">proposed </w:t>
      </w:r>
      <w:r>
        <w:t>sale of</w:t>
      </w:r>
      <w:r w:rsidR="00F54309">
        <w:t xml:space="preserve"> the Ansonia</w:t>
      </w:r>
      <w:r w:rsidR="004C6FCE">
        <w:t xml:space="preserve"> Wastewater Treatment Plant (WWTP) and</w:t>
      </w:r>
      <w:r w:rsidR="00F54309">
        <w:t xml:space="preserve"> Water Pollution Control Authority</w:t>
      </w:r>
      <w:r w:rsidR="004C6FCE">
        <w:t xml:space="preserve"> (WPCA)</w:t>
      </w:r>
      <w:r w:rsidR="00F54309">
        <w:t>,</w:t>
      </w:r>
      <w:r w:rsidR="003E0126">
        <w:t xml:space="preserve"> located at 1 N.</w:t>
      </w:r>
      <w:r w:rsidR="00941837">
        <w:t xml:space="preserve"> Division Street, Ansonia, CT,</w:t>
      </w:r>
      <w:r w:rsidR="00F54309">
        <w:t xml:space="preserve"> inclusive of property, assets and operations. </w:t>
      </w:r>
    </w:p>
    <w:p w14:paraId="6E53E660" w14:textId="77777777" w:rsidR="00F54309" w:rsidRDefault="00F54309" w:rsidP="00F54309"/>
    <w:p w14:paraId="2D15189A" w14:textId="09559366" w:rsidR="00F54309" w:rsidRPr="00F54309" w:rsidRDefault="00F54309" w:rsidP="00F54309">
      <w:pPr>
        <w:rPr>
          <w:rFonts w:cstheme="minorHAnsi"/>
        </w:rPr>
      </w:pPr>
      <w:r w:rsidRPr="00F54309">
        <w:rPr>
          <w:rFonts w:cstheme="minorHAnsi"/>
        </w:rPr>
        <w:t>The meeting will also be accessible remote</w:t>
      </w:r>
      <w:r>
        <w:rPr>
          <w:rFonts w:cstheme="minorHAnsi"/>
        </w:rPr>
        <w:t xml:space="preserve">ly </w:t>
      </w:r>
      <w:r w:rsidRPr="00F54309">
        <w:rPr>
          <w:rFonts w:cstheme="minorHAnsi"/>
        </w:rPr>
        <w:t>via ZOOM at:</w:t>
      </w:r>
    </w:p>
    <w:p w14:paraId="6E1B2C16" w14:textId="77777777" w:rsidR="00F54309" w:rsidRPr="00F54309" w:rsidRDefault="00F54309" w:rsidP="00F54309">
      <w:pPr>
        <w:rPr>
          <w:rFonts w:cstheme="minorHAnsi"/>
        </w:rPr>
      </w:pPr>
    </w:p>
    <w:p w14:paraId="30EE855D" w14:textId="5F6E97E1" w:rsidR="00F54309" w:rsidRPr="00F54309" w:rsidRDefault="00F54309" w:rsidP="00F54309">
      <w:pPr>
        <w:rPr>
          <w:rFonts w:cstheme="minorHAnsi"/>
        </w:rPr>
      </w:pPr>
      <w:r w:rsidRPr="00F54309">
        <w:rPr>
          <w:rFonts w:cstheme="minorHAnsi"/>
          <w:color w:val="222222"/>
          <w:shd w:val="clear" w:color="auto" w:fill="FFFFFF"/>
        </w:rPr>
        <w:t>Join Zoom Meeting</w:t>
      </w:r>
      <w:r w:rsidRPr="00F54309">
        <w:rPr>
          <w:rFonts w:cstheme="minorHAnsi"/>
          <w:color w:val="222222"/>
        </w:rPr>
        <w:br/>
      </w:r>
      <w:hyperlink r:id="rId5" w:tgtFrame="_blank" w:history="1">
        <w:r w:rsidRPr="00F54309">
          <w:rPr>
            <w:rStyle w:val="Hyperlink"/>
            <w:rFonts w:cstheme="minorHAnsi"/>
            <w:color w:val="1155CC"/>
            <w:shd w:val="clear" w:color="auto" w:fill="FFFFFF"/>
          </w:rPr>
          <w:t>https://us06web.zoom.us/j/83676266881?pwd=3jfbhatF8CA59o45UsFoaG0abw0XGO.1</w:t>
        </w:r>
      </w:hyperlink>
      <w:r w:rsidRPr="00F54309">
        <w:rPr>
          <w:rFonts w:cstheme="minorHAnsi"/>
          <w:color w:val="222222"/>
        </w:rPr>
        <w:br/>
      </w:r>
      <w:r w:rsidRPr="00F54309">
        <w:rPr>
          <w:rFonts w:cstheme="minorHAnsi"/>
          <w:color w:val="222222"/>
        </w:rPr>
        <w:br/>
      </w:r>
      <w:r w:rsidRPr="00F54309">
        <w:rPr>
          <w:rFonts w:cstheme="minorHAnsi"/>
          <w:color w:val="222222"/>
          <w:shd w:val="clear" w:color="auto" w:fill="FFFFFF"/>
        </w:rPr>
        <w:t>Meeting ID: 836 7626 6881</w:t>
      </w:r>
      <w:r w:rsidRPr="00F54309">
        <w:rPr>
          <w:rFonts w:cstheme="minorHAnsi"/>
          <w:color w:val="222222"/>
        </w:rPr>
        <w:br/>
      </w:r>
      <w:r w:rsidRPr="00F54309">
        <w:rPr>
          <w:rFonts w:cstheme="minorHAnsi"/>
          <w:color w:val="222222"/>
          <w:shd w:val="clear" w:color="auto" w:fill="FFFFFF"/>
        </w:rPr>
        <w:t>Passcode: 178372</w:t>
      </w:r>
      <w:r w:rsidRPr="00F54309">
        <w:rPr>
          <w:rFonts w:cstheme="minorHAnsi"/>
          <w:color w:val="222222"/>
        </w:rPr>
        <w:br/>
      </w:r>
      <w:r w:rsidRPr="00F54309">
        <w:rPr>
          <w:rFonts w:cstheme="minorHAnsi"/>
          <w:color w:val="222222"/>
        </w:rPr>
        <w:br/>
      </w:r>
      <w:r w:rsidRPr="00F54309">
        <w:rPr>
          <w:rFonts w:cstheme="minorHAnsi"/>
          <w:color w:val="222222"/>
          <w:shd w:val="clear" w:color="auto" w:fill="FFFFFF"/>
        </w:rPr>
        <w:t>One tap mobile</w:t>
      </w:r>
      <w:r w:rsidRPr="00F54309">
        <w:rPr>
          <w:rFonts w:cstheme="minorHAnsi"/>
          <w:color w:val="222222"/>
        </w:rPr>
        <w:br/>
      </w:r>
      <w:r w:rsidRPr="00F54309">
        <w:rPr>
          <w:rFonts w:cstheme="minorHAnsi"/>
          <w:color w:val="222222"/>
          <w:shd w:val="clear" w:color="auto" w:fill="FFFFFF"/>
        </w:rPr>
        <w:t>+19292056099,,83676266881# US (New York)</w:t>
      </w:r>
    </w:p>
    <w:p w14:paraId="29132B35" w14:textId="77777777" w:rsidR="00F54309" w:rsidRDefault="00F54309" w:rsidP="00F54309"/>
    <w:p w14:paraId="473BD4DB" w14:textId="1D5D8DBC" w:rsidR="0031602E" w:rsidRPr="00C24998" w:rsidRDefault="00F54309" w:rsidP="00F54309">
      <w:r w:rsidRPr="00F54309">
        <w:rPr>
          <w:b/>
          <w:bCs/>
          <w:i/>
          <w:iCs/>
        </w:rPr>
        <w:t>All documents relative to the sale</w:t>
      </w:r>
      <w:r>
        <w:rPr>
          <w:b/>
          <w:bCs/>
          <w:i/>
          <w:iCs/>
        </w:rPr>
        <w:t xml:space="preserve"> proposal are </w:t>
      </w:r>
      <w:r w:rsidR="0031602E" w:rsidRPr="00F54309">
        <w:rPr>
          <w:b/>
          <w:bCs/>
          <w:i/>
          <w:iCs/>
        </w:rPr>
        <w:t>available for inspection by the public in the Ansonia Town and City Clerk’s Office, 253 Main Street, Ansonia, Connecticut.</w:t>
      </w:r>
    </w:p>
    <w:p w14:paraId="4916006E" w14:textId="77777777" w:rsidR="00C24998" w:rsidRDefault="00C24998" w:rsidP="00C24998">
      <w:pPr>
        <w:pStyle w:val="ListParagraph"/>
      </w:pPr>
    </w:p>
    <w:p w14:paraId="57A81B15" w14:textId="77777777" w:rsidR="00F54309" w:rsidRDefault="00F54309" w:rsidP="00C24998"/>
    <w:p w14:paraId="648959B2" w14:textId="77777777" w:rsidR="00F54309" w:rsidRDefault="00F54309" w:rsidP="00C24998"/>
    <w:p w14:paraId="142532F4" w14:textId="77777777" w:rsidR="00F54309" w:rsidRDefault="00F54309" w:rsidP="00C24998"/>
    <w:p w14:paraId="6041912C" w14:textId="0FC402CC" w:rsidR="00F54309" w:rsidRDefault="00937F80" w:rsidP="00C24998">
      <w:r>
        <w:t>TOWN AND CITY CLERK</w:t>
      </w:r>
    </w:p>
    <w:p w14:paraId="477C89EC" w14:textId="77777777" w:rsidR="00937F80" w:rsidRDefault="00937F80" w:rsidP="00C24998"/>
    <w:p w14:paraId="6DABFA56" w14:textId="77777777" w:rsidR="00937F80" w:rsidRDefault="00937F80" w:rsidP="00C24998"/>
    <w:p w14:paraId="79AFB837" w14:textId="77777777" w:rsidR="00937F80" w:rsidRDefault="00937F80" w:rsidP="00C24998"/>
    <w:p w14:paraId="653B034D" w14:textId="77777777" w:rsidR="00937F80" w:rsidRDefault="00937F80" w:rsidP="00C24998"/>
    <w:p w14:paraId="23FA7B6A" w14:textId="77777777" w:rsidR="00937F80" w:rsidRDefault="00937F80" w:rsidP="00C24998"/>
    <w:p w14:paraId="5B5D4E33" w14:textId="0B68AF9F" w:rsidR="00937F80" w:rsidRDefault="00937F80" w:rsidP="00C24998">
      <w:r>
        <w:t>_____________________________</w:t>
      </w:r>
      <w:r>
        <w:tab/>
      </w:r>
      <w:r>
        <w:tab/>
      </w:r>
      <w:r>
        <w:tab/>
      </w:r>
      <w:r>
        <w:tab/>
      </w:r>
      <w:r>
        <w:tab/>
        <w:t>_____________________</w:t>
      </w:r>
    </w:p>
    <w:p w14:paraId="4A26300B" w14:textId="05249527" w:rsidR="00937F80" w:rsidRDefault="00937F80" w:rsidP="00C24998">
      <w:r>
        <w:t>Elizabeth Lynch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</w:t>
      </w:r>
      <w:bookmarkStart w:id="0" w:name="_GoBack"/>
      <w:bookmarkEnd w:id="0"/>
    </w:p>
    <w:p w14:paraId="031F2190" w14:textId="77777777" w:rsidR="00F54309" w:rsidRDefault="00F54309" w:rsidP="00C24998"/>
    <w:p w14:paraId="1BE28074" w14:textId="77777777" w:rsidR="00F54309" w:rsidRDefault="00F54309" w:rsidP="00C24998"/>
    <w:p w14:paraId="0E018C79" w14:textId="77777777" w:rsidR="00F54309" w:rsidRDefault="00F54309" w:rsidP="00C24998"/>
    <w:p w14:paraId="213C9898" w14:textId="77777777" w:rsidR="00F54309" w:rsidRDefault="00F54309" w:rsidP="00C24998"/>
    <w:p w14:paraId="77FDA7D1" w14:textId="77777777" w:rsidR="00F54309" w:rsidRDefault="00F54309" w:rsidP="00C24998"/>
    <w:p w14:paraId="1F4109F7" w14:textId="77777777" w:rsidR="00F54309" w:rsidRDefault="00F54309" w:rsidP="00C24998"/>
    <w:p w14:paraId="24959150" w14:textId="77777777" w:rsidR="00F54309" w:rsidRDefault="00F54309" w:rsidP="00C24998"/>
    <w:p w14:paraId="73F14F11" w14:textId="77777777" w:rsidR="00F54309" w:rsidRDefault="00F54309" w:rsidP="00C24998"/>
    <w:p w14:paraId="6D9BDB9F" w14:textId="77777777" w:rsidR="00F54309" w:rsidRDefault="00F54309" w:rsidP="00C24998"/>
    <w:p w14:paraId="71E74703" w14:textId="77777777" w:rsidR="00F54309" w:rsidRDefault="00F54309" w:rsidP="00C24998"/>
    <w:p w14:paraId="1373876A" w14:textId="77777777" w:rsidR="00F54309" w:rsidRDefault="00F54309" w:rsidP="00C24998"/>
    <w:p w14:paraId="114E2003" w14:textId="77777777" w:rsidR="00F54309" w:rsidRPr="00F54309" w:rsidRDefault="00F54309" w:rsidP="00F54309">
      <w:pPr>
        <w:rPr>
          <w:b/>
          <w:bCs/>
          <w:u w:val="single"/>
        </w:rPr>
      </w:pPr>
    </w:p>
    <w:sectPr w:rsidR="00F54309" w:rsidRPr="00F543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3320B7"/>
    <w:multiLevelType w:val="hybridMultilevel"/>
    <w:tmpl w:val="93B89628"/>
    <w:lvl w:ilvl="0" w:tplc="112073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922"/>
    <w:rsid w:val="0007540B"/>
    <w:rsid w:val="00102CF0"/>
    <w:rsid w:val="001F46B0"/>
    <w:rsid w:val="002F07DD"/>
    <w:rsid w:val="0031602E"/>
    <w:rsid w:val="003E0126"/>
    <w:rsid w:val="004C6FCE"/>
    <w:rsid w:val="00937F80"/>
    <w:rsid w:val="00941837"/>
    <w:rsid w:val="00C24998"/>
    <w:rsid w:val="00CF4694"/>
    <w:rsid w:val="00D022B1"/>
    <w:rsid w:val="00E70922"/>
    <w:rsid w:val="00F54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73EEC2"/>
  <w15:chartTrackingRefBased/>
  <w15:docId w15:val="{75BC55CC-C27A-254E-ADC0-46BF8078A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0922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F5430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s06web.zoom.us/j/83676266881?pwd=3jfbhatF8CA59o45UsFoaG0abw0XGO.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Paul Marini</dc:creator>
  <cp:keywords/>
  <dc:description/>
  <cp:lastModifiedBy>Anna Andretta</cp:lastModifiedBy>
  <cp:revision>6</cp:revision>
  <dcterms:created xsi:type="dcterms:W3CDTF">2024-04-11T15:48:00Z</dcterms:created>
  <dcterms:modified xsi:type="dcterms:W3CDTF">2024-04-16T14:59:00Z</dcterms:modified>
</cp:coreProperties>
</file>